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Template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letter for staff side chairs to send to </w:t>
      </w:r>
      <w:r w:rsidDel="00000000" w:rsidR="00000000" w:rsidRPr="00000000">
        <w:rPr>
          <w:rtl w:val="0"/>
        </w:rPr>
        <w:t xml:space="preserve">NHS employers </w:t>
      </w:r>
      <w:r w:rsidDel="00000000" w:rsidR="00000000" w:rsidRPr="00000000">
        <w:rPr>
          <w:color w:val="000000"/>
          <w:rtl w:val="0"/>
        </w:rPr>
        <w:t xml:space="preserve">(Get Ahead on Flex)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From:</w:t>
      </w:r>
    </w:p>
    <w:p w:rsidR="00000000" w:rsidDel="00000000" w:rsidP="00000000" w:rsidRDefault="00000000" w:rsidRPr="00000000" w14:paraId="00000003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Joint Staff Side</w:t>
      </w:r>
    </w:p>
    <w:p w:rsidR="00000000" w:rsidDel="00000000" w:rsidP="00000000" w:rsidRDefault="00000000" w:rsidRPr="00000000" w14:paraId="00000004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</w:t>
      </w:r>
      <w:r w:rsidDel="00000000" w:rsidR="00000000" w:rsidRPr="00000000">
        <w:rPr>
          <w:color w:val="000000"/>
          <w:highlight w:val="yellow"/>
          <w:rtl w:val="0"/>
        </w:rPr>
        <w:t xml:space="preserve">Name of NHS </w:t>
      </w:r>
      <w:r w:rsidDel="00000000" w:rsidR="00000000" w:rsidRPr="00000000">
        <w:rPr>
          <w:highlight w:val="yellow"/>
          <w:rtl w:val="0"/>
        </w:rPr>
        <w:t xml:space="preserve">employer</w:t>
      </w:r>
      <w:r w:rsidDel="00000000" w:rsidR="00000000" w:rsidRPr="00000000">
        <w:rPr>
          <w:color w:val="000000"/>
          <w:rtl w:val="0"/>
        </w:rPr>
        <w:t xml:space="preserve">]</w:t>
      </w:r>
    </w:p>
    <w:p w:rsidR="00000000" w:rsidDel="00000000" w:rsidP="00000000" w:rsidRDefault="00000000" w:rsidRPr="00000000" w14:paraId="0000000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b w:val="1"/>
          <w:bCs w:val="1"/>
          <w:color w:val="000000"/>
          <w:rtl w:val="0"/>
        </w:rPr>
        <w:t xml:space="preserve">To:</w:t>
      </w:r>
      <w:r w:rsidDel="00000000" w:rsidR="00000000" w:rsidRPr="00000000">
        <w:rPr>
          <w:color w:val="000000"/>
          <w:rtl w:val="0"/>
        </w:rPr>
        <w:br w:type="textWrapping"/>
        <w:t xml:space="preserve">[</w:t>
      </w:r>
      <w:r w:rsidDel="00000000" w:rsidR="00000000" w:rsidRPr="00000000">
        <w:rPr>
          <w:color w:val="000000"/>
          <w:highlight w:val="yellow"/>
          <w:rtl w:val="0"/>
        </w:rPr>
        <w:t xml:space="preserve">Name of manager</w:t>
      </w:r>
      <w:r w:rsidDel="00000000" w:rsidR="00000000" w:rsidRPr="00000000">
        <w:rPr>
          <w:color w:val="000000"/>
          <w:rtl w:val="0"/>
        </w:rPr>
        <w:t xml:space="preserve">]</w:t>
        <w:br w:type="textWrapping"/>
        <w:t xml:space="preserve">[</w:t>
      </w:r>
      <w:r w:rsidDel="00000000" w:rsidR="00000000" w:rsidRPr="00000000">
        <w:rPr>
          <w:color w:val="000000"/>
          <w:highlight w:val="yellow"/>
          <w:rtl w:val="0"/>
        </w:rPr>
        <w:t xml:space="preserve">Job title/ CEO]</w:t>
      </w:r>
      <w:r w:rsidDel="00000000" w:rsidR="00000000" w:rsidRPr="00000000">
        <w:rPr>
          <w:color w:val="000000"/>
          <w:rtl w:val="0"/>
        </w:rPr>
        <w:br w:type="textWrapping"/>
        <w:t xml:space="preserve">[</w:t>
      </w:r>
      <w:r w:rsidDel="00000000" w:rsidR="00000000" w:rsidRPr="00000000">
        <w:rPr>
          <w:color w:val="000000"/>
          <w:highlight w:val="yellow"/>
          <w:rtl w:val="0"/>
        </w:rPr>
        <w:t xml:space="preserve">Name of NHS </w:t>
      </w:r>
      <w:r w:rsidDel="00000000" w:rsidR="00000000" w:rsidRPr="00000000">
        <w:rPr>
          <w:highlight w:val="yellow"/>
          <w:rtl w:val="0"/>
        </w:rPr>
        <w:t xml:space="preserve">employer</w:t>
      </w:r>
      <w:r w:rsidDel="00000000" w:rsidR="00000000" w:rsidRPr="00000000">
        <w:rPr>
          <w:color w:val="000000"/>
          <w:rtl w:val="0"/>
        </w:rPr>
        <w:t xml:space="preserve">]</w:t>
      </w:r>
    </w:p>
    <w:p w:rsidR="00000000" w:rsidDel="00000000" w:rsidP="00000000" w:rsidRDefault="00000000" w:rsidRPr="00000000" w14:paraId="0000000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 March 2026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Let’s Get Ahead on Flex</w:t>
      </w:r>
      <w:r w:rsidDel="00000000" w:rsidR="00000000" w:rsidRPr="00000000">
        <w:rPr>
          <w:b w:val="1"/>
          <w:bCs w:val="1"/>
          <w:rtl w:val="0"/>
        </w:rPr>
        <w:t xml:space="preserve"> –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will [employer name] sign the pledge?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We’re writing on behalf of our members across [</w:t>
      </w:r>
      <w:r w:rsidDel="00000000" w:rsidR="00000000" w:rsidRPr="00000000">
        <w:rPr>
          <w:color w:val="000000"/>
          <w:highlight w:val="yellow"/>
          <w:rtl w:val="0"/>
        </w:rPr>
        <w:t xml:space="preserve">NHS </w:t>
      </w:r>
      <w:r w:rsidDel="00000000" w:rsidR="00000000" w:rsidRPr="00000000">
        <w:rPr>
          <w:highlight w:val="yellow"/>
          <w:rtl w:val="0"/>
        </w:rPr>
        <w:t xml:space="preserve">employer </w:t>
      </w:r>
      <w:r w:rsidDel="00000000" w:rsidR="00000000" w:rsidRPr="00000000">
        <w:rPr>
          <w:color w:val="000000"/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rtl w:val="0"/>
        </w:rPr>
        <w:t xml:space="preserve">], to ask for your help </w:t>
      </w:r>
      <w:r w:rsidDel="00000000" w:rsidR="00000000" w:rsidRPr="00000000">
        <w:rPr>
          <w:rtl w:val="0"/>
        </w:rPr>
        <w:t xml:space="preserve">to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fulfil the promise of flexible working</w:t>
      </w:r>
      <w:r w:rsidDel="00000000" w:rsidR="00000000" w:rsidRPr="00000000">
        <w:rPr>
          <w:rtl w:val="0"/>
        </w:rPr>
        <w:t xml:space="preserve"> for everyone.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</w:t>
      </w:r>
      <w:r w:rsidDel="00000000" w:rsidR="00000000" w:rsidRPr="00000000">
        <w:rPr>
          <w:rtl w:val="0"/>
        </w:rPr>
        <w:t xml:space="preserve"> all</w:t>
      </w:r>
      <w:r w:rsidDel="00000000" w:rsidR="00000000" w:rsidRPr="00000000">
        <w:rPr>
          <w:color w:val="000000"/>
          <w:rtl w:val="0"/>
        </w:rPr>
        <w:t xml:space="preserve"> know that access to flex is vital for people’s wellbeing, for building an inclusive and supportive culture, and to recruit and retain desperately needed staff - which all adds up to better </w:t>
      </w:r>
      <w:r w:rsidDel="00000000" w:rsidR="00000000" w:rsidRPr="00000000">
        <w:rPr>
          <w:rtl w:val="0"/>
        </w:rPr>
        <w:t xml:space="preserve">care for patients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color w:val="000000"/>
          <w:rtl w:val="0"/>
        </w:rPr>
        <w:t xml:space="preserve">But despite the promises, we hear from our mem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color w:val="000000"/>
          <w:rtl w:val="0"/>
        </w:rPr>
        <w:t xml:space="preserve">ers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color w:val="000000"/>
          <w:rtl w:val="0"/>
        </w:rPr>
        <w:t xml:space="preserve">hat there are gaps between policy and practice </w:t>
      </w:r>
      <w:r w:rsidDel="00000000" w:rsidR="00000000" w:rsidRPr="00000000">
        <w:rPr>
          <w:rtl w:val="0"/>
        </w:rPr>
        <w:t xml:space="preserve">across the NHS</w:t>
      </w:r>
      <w:r w:rsidDel="00000000" w:rsidR="00000000" w:rsidRPr="00000000">
        <w:rPr>
          <w:color w:val="000000"/>
          <w:rtl w:val="0"/>
        </w:rPr>
        <w:t xml:space="preserve">, and disparities between the areas with the best flexible working culture and those where it’s harder to access.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color w:val="000000"/>
          <w:highlight w:val="yellow"/>
        </w:rPr>
      </w:pPr>
      <w:r w:rsidDel="00000000" w:rsidR="00000000" w:rsidRPr="00000000">
        <w:rPr>
          <w:color w:val="000000"/>
          <w:rtl w:val="0"/>
        </w:rPr>
        <w:t xml:space="preserve">These inconsistencies undermine morale, and </w:t>
      </w:r>
      <w:r w:rsidDel="00000000" w:rsidR="00000000" w:rsidRPr="00000000">
        <w:rPr>
          <w:rtl w:val="0"/>
        </w:rPr>
        <w:t xml:space="preserve">stop us</w:t>
      </w:r>
      <w:r w:rsidDel="00000000" w:rsidR="00000000" w:rsidRPr="00000000">
        <w:rPr>
          <w:color w:val="000000"/>
          <w:rtl w:val="0"/>
        </w:rPr>
        <w:t xml:space="preserve"> getting the best out of what flexible working has to offer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With a standard on flexible working likely to be included in new staff standards set out in the NHS 10-Year Plan, </w:t>
      </w:r>
      <w:r w:rsidDel="00000000" w:rsidR="00000000" w:rsidRPr="00000000">
        <w:rPr>
          <w:color w:val="000000"/>
          <w:rtl w:val="0"/>
        </w:rPr>
        <w:t xml:space="preserve">now is the </w:t>
      </w:r>
      <w:r w:rsidDel="00000000" w:rsidR="00000000" w:rsidRPr="00000000">
        <w:rPr>
          <w:rtl w:val="0"/>
        </w:rPr>
        <w:t xml:space="preserve">perfect </w:t>
      </w:r>
      <w:r w:rsidDel="00000000" w:rsidR="00000000" w:rsidRPr="00000000">
        <w:rPr>
          <w:color w:val="000000"/>
          <w:rtl w:val="0"/>
        </w:rPr>
        <w:t xml:space="preserve">time to come together and take proactive steps to ‘get ahead’</w:t>
      </w:r>
      <w:r w:rsidDel="00000000" w:rsidR="00000000" w:rsidRPr="00000000">
        <w:rPr>
          <w:rtl w:val="0"/>
        </w:rPr>
        <w:t xml:space="preserve"> on this agenda, and make sure that every </w:t>
      </w:r>
      <w:r w:rsidDel="00000000" w:rsidR="00000000" w:rsidRPr="00000000">
        <w:rPr>
          <w:highlight w:val="yellow"/>
          <w:rtl w:val="0"/>
        </w:rPr>
        <w:t xml:space="preserve">[NHS employer name</w:t>
      </w:r>
      <w:r w:rsidDel="00000000" w:rsidR="00000000" w:rsidRPr="00000000">
        <w:rPr>
          <w:rtl w:val="0"/>
        </w:rPr>
        <w:t xml:space="preserve">] colleague can expect a consistent, positive approach to flex, no matter which department they work in.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color w:val="000000"/>
        </w:rPr>
      </w:pP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Will you commit to </w:t>
        </w:r>
      </w:hyperlink>
      <w:hyperlink r:id="rId8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change</w:t>
        </w:r>
      </w:hyperlink>
      <w:hyperlink r:id="rId9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 and sign up to our Get Ahead on Flex pledge?</w:t>
        </w:r>
      </w:hyperlink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Today, on </w:t>
      </w:r>
      <w:r w:rsidDel="00000000" w:rsidR="00000000" w:rsidRPr="00000000">
        <w:rPr>
          <w:color w:val="000000"/>
          <w:rtl w:val="0"/>
        </w:rPr>
        <w:t xml:space="preserve">Employee Appreciation Day</w:t>
      </w:r>
      <w:r w:rsidDel="00000000" w:rsidR="00000000" w:rsidRPr="00000000">
        <w:rPr>
          <w:color w:val="000000"/>
          <w:rtl w:val="0"/>
        </w:rPr>
        <w:t xml:space="preserve">, the NHS unions are asking employers to take concrete action to push forward progress on flex in three ways: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Lead the conversation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commit to include flexible </w:t>
      </w:r>
      <w:r w:rsidDel="00000000" w:rsidR="00000000" w:rsidRPr="00000000">
        <w:rPr>
          <w:rtl w:val="0"/>
        </w:rPr>
        <w:t xml:space="preserve">working</w:t>
      </w:r>
      <w:r w:rsidDel="00000000" w:rsidR="00000000" w:rsidRPr="00000000">
        <w:rPr>
          <w:color w:val="000000"/>
          <w:rtl w:val="0"/>
        </w:rPr>
        <w:t xml:space="preserve"> options in every job advert, every interview and every appraisal.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Set a target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color w:val="000000"/>
          <w:rtl w:val="0"/>
        </w:rPr>
        <w:t xml:space="preserve">publish data about how many requests are made, how many are escalated or rejected (and why) - and a clear action plan with targets that is given regular, dedicated time on the agenda at Board meetings.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Train for flex</w:t>
      </w:r>
      <w:r w:rsidDel="00000000" w:rsidR="00000000" w:rsidRPr="00000000">
        <w:rPr>
          <w:color w:val="000000"/>
          <w:rtl w:val="0"/>
        </w:rPr>
        <w:t xml:space="preserve"> – make sure every manager is trained to support flexible working, including how and when to discuss flex, how to manage flexible working requests and how to create a flexible working culture.</w:t>
      </w:r>
    </w:p>
    <w:p w:rsidR="00000000" w:rsidDel="00000000" w:rsidP="00000000" w:rsidRDefault="00000000" w:rsidRPr="00000000" w14:paraId="00000011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believe this is a valuable opportunity to demonstrate leadership, share best practice, and show staff that [</w:t>
      </w:r>
      <w:r w:rsidDel="00000000" w:rsidR="00000000" w:rsidRPr="00000000">
        <w:rPr>
          <w:color w:val="000000"/>
          <w:highlight w:val="yellow"/>
          <w:rtl w:val="0"/>
        </w:rPr>
        <w:t xml:space="preserve">NHS </w:t>
      </w:r>
      <w:r w:rsidDel="00000000" w:rsidR="00000000" w:rsidRPr="00000000">
        <w:rPr>
          <w:highlight w:val="yellow"/>
          <w:rtl w:val="0"/>
        </w:rPr>
        <w:t xml:space="preserve">employer </w:t>
      </w:r>
      <w:r w:rsidDel="00000000" w:rsidR="00000000" w:rsidRPr="00000000">
        <w:rPr>
          <w:color w:val="000000"/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rtl w:val="0"/>
        </w:rPr>
        <w:t xml:space="preserve">] is committed to delivering on the NHS People Pro</w:t>
      </w:r>
      <w:r w:rsidDel="00000000" w:rsidR="00000000" w:rsidRPr="00000000">
        <w:rPr>
          <w:rtl w:val="0"/>
        </w:rPr>
        <w:t xml:space="preserve">mise of flexibility, no matter where they work</w:t>
      </w:r>
      <w:r w:rsidDel="00000000" w:rsidR="00000000" w:rsidRPr="00000000">
        <w:rPr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make your public commitment to push forward progress on flex by signing the pledge at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talkaboutflex.org/getahead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 We are sharing this call with our member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s, a</w:t>
      </w:r>
      <w:r w:rsidDel="00000000" w:rsidR="00000000" w:rsidRPr="00000000">
        <w:rPr>
          <w:rFonts w:ascii="Arial" w:cs="Arial" w:eastAsia="Arial" w:hAnsi="Arial"/>
          <w:rtl w:val="0"/>
        </w:rPr>
        <w:t xml:space="preserve">s well as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our offer to work collaboratively with you as the joint staff side committee to de</w:t>
      </w:r>
      <w:r w:rsidDel="00000000" w:rsidR="00000000" w:rsidRPr="00000000">
        <w:rPr>
          <w:rFonts w:ascii="Arial" w:cs="Arial" w:eastAsia="Arial" w:hAnsi="Arial"/>
          <w:rtl w:val="0"/>
        </w:rPr>
        <w:t xml:space="preserve">velop an action plan to take flex to the next level at [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NHS employer name</w:t>
      </w:r>
      <w:r w:rsidDel="00000000" w:rsidR="00000000" w:rsidRPr="00000000">
        <w:rPr>
          <w:rFonts w:ascii="Arial" w:cs="Arial" w:eastAsia="Arial" w:hAnsi="Arial"/>
          <w:rtl w:val="0"/>
        </w:rPr>
        <w:t xml:space="preserve">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look forward to hearing from you and to working together </w:t>
      </w:r>
      <w:r w:rsidDel="00000000" w:rsidR="00000000" w:rsidRPr="00000000">
        <w:rPr>
          <w:rtl w:val="0"/>
        </w:rPr>
        <w:t xml:space="preserve">to fulfil the promise of flexible working for everyone.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Yours sincerely,</w:t>
      </w:r>
    </w:p>
    <w:p w:rsidR="00000000" w:rsidDel="00000000" w:rsidP="00000000" w:rsidRDefault="00000000" w:rsidRPr="00000000" w14:paraId="00000015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</w:t>
      </w:r>
      <w:r w:rsidDel="00000000" w:rsidR="00000000" w:rsidRPr="00000000">
        <w:rPr>
          <w:color w:val="000000"/>
          <w:highlight w:val="yellow"/>
          <w:rtl w:val="0"/>
        </w:rPr>
        <w:t xml:space="preserve">Name</w:t>
      </w:r>
      <w:r w:rsidDel="00000000" w:rsidR="00000000" w:rsidRPr="00000000">
        <w:rPr>
          <w:color w:val="000000"/>
          <w:rtl w:val="0"/>
        </w:rPr>
        <w:t xml:space="preserve">]</w:t>
      </w:r>
    </w:p>
    <w:p w:rsidR="00000000" w:rsidDel="00000000" w:rsidP="00000000" w:rsidRDefault="00000000" w:rsidRPr="00000000" w14:paraId="00000016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On behalf of the Joint Staff Side </w:t>
      </w:r>
      <w:r w:rsidDel="00000000" w:rsidR="00000000" w:rsidRPr="00000000">
        <w:rPr>
          <w:color w:val="000000"/>
          <w:rtl w:val="0"/>
        </w:rPr>
        <w:t xml:space="preserve">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cc. Joint NHS Unions (hello@nhsunions.org)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4656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4656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4656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4656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4656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4656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4656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4656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4656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4656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4656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4656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465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465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4656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4656D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4656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4656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4656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4656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4656D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54656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54656D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talkaboutflex.org/getahead" TargetMode="External"/><Relationship Id="rId9" Type="http://schemas.openxmlformats.org/officeDocument/2006/relationships/hyperlink" Target="http://www.talkaboutflex.org/pledg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talkaboutflex.org/pledge" TargetMode="External"/><Relationship Id="rId8" Type="http://schemas.openxmlformats.org/officeDocument/2006/relationships/hyperlink" Target="http://www.talkaboutflex.org/pledg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07n8PifBU4jXneBL2MxF3d6pwg==">CgMxLjA4AGojChNzdWdnZXN0LmdzbTlndWw3NTNhEgxTYXJhaCBUaG9tYXNqJAoUc3VnZ2VzdC5wOWJwZHl3Y3hvYjMSDFNhcmFoIFRob21hc2okChRzdWdnZXN0LnZxMmJ1b21qZjllNRIMU2FyYWggVGhvbWFzaiQKFHN1Z2dlc3QubWt4c3o3bDZyNzl3EgxTYXJhaCBUaG9tYXNqJAoUc3VnZ2VzdC53NGExaTUyNG9zMHoSDFNhcmFoIFRob21hc2okChRzdWdnZXN0LjlmNmdxaHFrZnhycxIMU2FyYWggVGhvbWFzciExSVNTbnNKZmhiUVJ3amUzV2I4c05fLUlrMlVrRV9EU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2025-06-26T14:51:00Z</dcterms:created>
  <dc:creator>Kate Fielding</dc:creator>
</cp:coreProperties>
</file>